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3814"/>
        <w:gridCol w:w="1015"/>
        <w:gridCol w:w="1299"/>
        <w:gridCol w:w="1996"/>
      </w:tblGrid>
      <w:tr w:rsidR="0097712C" w:rsidRPr="0097712C" w14:paraId="222FC0F9" w14:textId="77777777" w:rsidTr="009B056B">
        <w:trPr>
          <w:trHeight w:val="540"/>
          <w:jc w:val="center"/>
        </w:trPr>
        <w:tc>
          <w:tcPr>
            <w:tcW w:w="1856" w:type="dxa"/>
            <w:shd w:val="clear" w:color="000000" w:fill="E6E6E6"/>
            <w:vAlign w:val="center"/>
            <w:hideMark/>
          </w:tcPr>
          <w:p w14:paraId="1474268C" w14:textId="77777777" w:rsidR="0097712C" w:rsidRPr="00637ED4" w:rsidRDefault="0097712C" w:rsidP="0097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1. Dependencia</w:t>
            </w:r>
          </w:p>
        </w:tc>
        <w:tc>
          <w:tcPr>
            <w:tcW w:w="8124" w:type="dxa"/>
            <w:gridSpan w:val="4"/>
            <w:shd w:val="clear" w:color="auto" w:fill="auto"/>
            <w:vAlign w:val="center"/>
            <w:hideMark/>
          </w:tcPr>
          <w:p w14:paraId="46F78ED8" w14:textId="77777777" w:rsidR="0097712C" w:rsidRPr="00637ED4" w:rsidRDefault="0097712C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Procuraduría Delegada para el Ministerio Público en Asuntos Penales</w:t>
            </w:r>
          </w:p>
        </w:tc>
      </w:tr>
      <w:tr w:rsidR="00E32511" w:rsidRPr="0097712C" w14:paraId="02E7C684" w14:textId="77777777" w:rsidTr="009B056B">
        <w:trPr>
          <w:trHeight w:val="630"/>
          <w:jc w:val="center"/>
        </w:trPr>
        <w:tc>
          <w:tcPr>
            <w:tcW w:w="1856" w:type="dxa"/>
            <w:shd w:val="clear" w:color="000000" w:fill="E6E6E6"/>
            <w:vAlign w:val="center"/>
            <w:hideMark/>
          </w:tcPr>
          <w:p w14:paraId="1D0AD565" w14:textId="77777777" w:rsidR="00E32511" w:rsidRPr="00637ED4" w:rsidRDefault="00E32511" w:rsidP="00D40266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2. Procurador   Judicial</w:t>
            </w:r>
          </w:p>
        </w:tc>
        <w:tc>
          <w:tcPr>
            <w:tcW w:w="6128" w:type="dxa"/>
            <w:gridSpan w:val="3"/>
            <w:shd w:val="clear" w:color="auto" w:fill="auto"/>
            <w:vAlign w:val="center"/>
            <w:hideMark/>
          </w:tcPr>
          <w:p w14:paraId="43A93B5D" w14:textId="77777777" w:rsidR="00E32511" w:rsidRPr="00637ED4" w:rsidRDefault="00E32511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4E57370D" w14:textId="77777777" w:rsidR="00E32511" w:rsidRPr="00637ED4" w:rsidRDefault="00E32511" w:rsidP="00E32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No. </w:t>
            </w:r>
          </w:p>
        </w:tc>
      </w:tr>
      <w:tr w:rsidR="00E32511" w:rsidRPr="0097712C" w14:paraId="217FDC65" w14:textId="77777777" w:rsidTr="009B056B">
        <w:trPr>
          <w:trHeight w:val="525"/>
          <w:jc w:val="center"/>
        </w:trPr>
        <w:tc>
          <w:tcPr>
            <w:tcW w:w="1856" w:type="dxa"/>
            <w:shd w:val="clear" w:color="000000" w:fill="E6E6E6"/>
            <w:vAlign w:val="center"/>
            <w:hideMark/>
          </w:tcPr>
          <w:p w14:paraId="10B772CC" w14:textId="77777777" w:rsidR="00E32511" w:rsidRPr="00637ED4" w:rsidRDefault="00E32511" w:rsidP="0097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3. Coordinador</w:t>
            </w:r>
          </w:p>
        </w:tc>
        <w:tc>
          <w:tcPr>
            <w:tcW w:w="6128" w:type="dxa"/>
            <w:gridSpan w:val="3"/>
            <w:shd w:val="clear" w:color="auto" w:fill="auto"/>
            <w:vAlign w:val="center"/>
            <w:hideMark/>
          </w:tcPr>
          <w:p w14:paraId="68BBC278" w14:textId="77777777" w:rsidR="00E32511" w:rsidRPr="00637ED4" w:rsidRDefault="00E32511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6205595" w14:textId="77777777" w:rsidR="00E32511" w:rsidRPr="00637ED4" w:rsidRDefault="00E32511" w:rsidP="00E32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No. </w:t>
            </w:r>
          </w:p>
        </w:tc>
      </w:tr>
      <w:tr w:rsidR="00F8445D" w:rsidRPr="0097712C" w14:paraId="20CE712C" w14:textId="77777777" w:rsidTr="009B056B">
        <w:trPr>
          <w:trHeight w:val="525"/>
          <w:jc w:val="center"/>
        </w:trPr>
        <w:tc>
          <w:tcPr>
            <w:tcW w:w="1856" w:type="dxa"/>
            <w:shd w:val="clear" w:color="000000" w:fill="E6E6E6"/>
            <w:vAlign w:val="center"/>
            <w:hideMark/>
          </w:tcPr>
          <w:p w14:paraId="4136C910" w14:textId="77777777" w:rsidR="00F8445D" w:rsidRPr="00637ED4" w:rsidRDefault="00F8445D" w:rsidP="00F84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4. No. Radicado o Proceso:</w:t>
            </w:r>
          </w:p>
        </w:tc>
        <w:tc>
          <w:tcPr>
            <w:tcW w:w="4829" w:type="dxa"/>
            <w:gridSpan w:val="2"/>
            <w:shd w:val="clear" w:color="auto" w:fill="auto"/>
            <w:vAlign w:val="center"/>
          </w:tcPr>
          <w:p w14:paraId="6DCC3164" w14:textId="77777777" w:rsidR="00F8445D" w:rsidRPr="00637ED4" w:rsidRDefault="00F8445D" w:rsidP="0097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295" w:type="dxa"/>
            <w:gridSpan w:val="2"/>
            <w:shd w:val="clear" w:color="auto" w:fill="auto"/>
            <w:vAlign w:val="center"/>
          </w:tcPr>
          <w:p w14:paraId="4D8FCD93" w14:textId="77777777" w:rsidR="00F8445D" w:rsidRPr="00637ED4" w:rsidRDefault="00F8445D" w:rsidP="0097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 informe:</w:t>
            </w:r>
          </w:p>
        </w:tc>
      </w:tr>
      <w:tr w:rsidR="00E32511" w:rsidRPr="0097712C" w14:paraId="121C5C3B" w14:textId="77777777" w:rsidTr="009B056B">
        <w:trPr>
          <w:trHeight w:val="435"/>
          <w:jc w:val="center"/>
        </w:trPr>
        <w:tc>
          <w:tcPr>
            <w:tcW w:w="1856" w:type="dxa"/>
            <w:shd w:val="clear" w:color="000000" w:fill="E6E6E6"/>
            <w:vAlign w:val="center"/>
            <w:hideMark/>
          </w:tcPr>
          <w:p w14:paraId="2AD866A0" w14:textId="77777777" w:rsidR="00E32511" w:rsidRPr="00637ED4" w:rsidRDefault="00E32511" w:rsidP="00E32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6. Despacho Judicial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AE5C019" w14:textId="77777777" w:rsidR="00E32511" w:rsidRPr="00637ED4" w:rsidRDefault="00E32511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310" w:type="dxa"/>
            <w:gridSpan w:val="3"/>
            <w:shd w:val="clear" w:color="auto" w:fill="auto"/>
            <w:vAlign w:val="center"/>
          </w:tcPr>
          <w:p w14:paraId="6B074CDB" w14:textId="77777777" w:rsidR="00E32511" w:rsidRPr="00637ED4" w:rsidRDefault="00E32511" w:rsidP="00E32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7. Delito:</w:t>
            </w:r>
          </w:p>
        </w:tc>
      </w:tr>
      <w:tr w:rsidR="00F8445D" w:rsidRPr="0097712C" w14:paraId="7252C76F" w14:textId="77777777" w:rsidTr="009B056B">
        <w:trPr>
          <w:trHeight w:val="94"/>
          <w:jc w:val="center"/>
        </w:trPr>
        <w:tc>
          <w:tcPr>
            <w:tcW w:w="9980" w:type="dxa"/>
            <w:gridSpan w:val="5"/>
            <w:shd w:val="clear" w:color="auto" w:fill="auto"/>
            <w:vAlign w:val="center"/>
          </w:tcPr>
          <w:p w14:paraId="650B01D9" w14:textId="77777777" w:rsidR="00F8445D" w:rsidRPr="00637ED4" w:rsidRDefault="00F8445D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97712C" w:rsidRPr="0097712C" w14:paraId="2FDAD3D5" w14:textId="77777777" w:rsidTr="009B056B">
        <w:trPr>
          <w:trHeight w:val="480"/>
          <w:jc w:val="center"/>
        </w:trPr>
        <w:tc>
          <w:tcPr>
            <w:tcW w:w="9980" w:type="dxa"/>
            <w:gridSpan w:val="5"/>
            <w:shd w:val="clear" w:color="auto" w:fill="auto"/>
            <w:vAlign w:val="center"/>
            <w:hideMark/>
          </w:tcPr>
          <w:p w14:paraId="6CB9D2DA" w14:textId="77777777" w:rsidR="0097712C" w:rsidRPr="00637ED4" w:rsidRDefault="0097712C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IDENTIFICACION DEL HECHO JURÍDICAMENTE RELEVANTE </w:t>
            </w:r>
            <w:r w:rsidRPr="00637ED4">
              <w:rPr>
                <w:rFonts w:ascii="Arial" w:eastAsia="Times New Roman" w:hAnsi="Arial" w:cs="Arial"/>
                <w:color w:val="000000"/>
                <w:lang w:eastAsia="es-CO"/>
              </w:rPr>
              <w:t>(Resumen sucinto de los hechos)</w:t>
            </w:r>
          </w:p>
        </w:tc>
      </w:tr>
      <w:tr w:rsidR="0097712C" w:rsidRPr="0097712C" w14:paraId="29CF18D1" w14:textId="77777777" w:rsidTr="00894EDD">
        <w:trPr>
          <w:trHeight w:val="1035"/>
          <w:jc w:val="center"/>
        </w:trPr>
        <w:tc>
          <w:tcPr>
            <w:tcW w:w="9980" w:type="dxa"/>
            <w:gridSpan w:val="5"/>
            <w:shd w:val="clear" w:color="auto" w:fill="auto"/>
            <w:vAlign w:val="center"/>
            <w:hideMark/>
          </w:tcPr>
          <w:p w14:paraId="78FD55BC" w14:textId="77777777" w:rsidR="0097712C" w:rsidRPr="00637ED4" w:rsidRDefault="0097712C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97712C" w:rsidRPr="0097712C" w14:paraId="246BDB9B" w14:textId="77777777" w:rsidTr="009B056B">
        <w:trPr>
          <w:trHeight w:val="480"/>
          <w:jc w:val="center"/>
        </w:trPr>
        <w:tc>
          <w:tcPr>
            <w:tcW w:w="9980" w:type="dxa"/>
            <w:gridSpan w:val="5"/>
            <w:shd w:val="clear" w:color="auto" w:fill="auto"/>
            <w:vAlign w:val="center"/>
            <w:hideMark/>
          </w:tcPr>
          <w:p w14:paraId="08F7C5CC" w14:textId="77777777" w:rsidR="0097712C" w:rsidRPr="00637ED4" w:rsidRDefault="0097712C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IMPLICADO(S) = CALIDAD </w:t>
            </w:r>
            <w:r w:rsidRPr="00637ED4">
              <w:rPr>
                <w:rFonts w:ascii="Arial" w:eastAsia="Times New Roman" w:hAnsi="Arial" w:cs="Arial"/>
                <w:color w:val="000000"/>
                <w:lang w:eastAsia="es-CO"/>
              </w:rPr>
              <w:t>(autor o partícipe)</w:t>
            </w:r>
          </w:p>
        </w:tc>
      </w:tr>
      <w:tr w:rsidR="0097712C" w:rsidRPr="0097712C" w14:paraId="70447D52" w14:textId="77777777" w:rsidTr="00894EDD">
        <w:trPr>
          <w:trHeight w:val="1059"/>
          <w:jc w:val="center"/>
        </w:trPr>
        <w:tc>
          <w:tcPr>
            <w:tcW w:w="9980" w:type="dxa"/>
            <w:gridSpan w:val="5"/>
            <w:shd w:val="clear" w:color="auto" w:fill="auto"/>
            <w:vAlign w:val="center"/>
            <w:hideMark/>
          </w:tcPr>
          <w:p w14:paraId="58D4A17F" w14:textId="77777777" w:rsidR="0097712C" w:rsidRPr="00637ED4" w:rsidRDefault="0097712C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97712C" w:rsidRPr="0097712C" w14:paraId="298D36F5" w14:textId="77777777" w:rsidTr="009B056B">
        <w:trPr>
          <w:trHeight w:val="495"/>
          <w:jc w:val="center"/>
        </w:trPr>
        <w:tc>
          <w:tcPr>
            <w:tcW w:w="9980" w:type="dxa"/>
            <w:gridSpan w:val="5"/>
            <w:shd w:val="clear" w:color="auto" w:fill="auto"/>
            <w:vAlign w:val="center"/>
            <w:hideMark/>
          </w:tcPr>
          <w:p w14:paraId="0E889A1E" w14:textId="77777777" w:rsidR="0097712C" w:rsidRPr="00637ED4" w:rsidRDefault="0097712C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ACTUACIÓN PROCESAL JURÍDICA DE RELEVANCIA</w:t>
            </w:r>
          </w:p>
        </w:tc>
      </w:tr>
      <w:tr w:rsidR="0097712C" w:rsidRPr="0097712C" w14:paraId="01579123" w14:textId="77777777" w:rsidTr="00894EDD">
        <w:trPr>
          <w:trHeight w:val="1055"/>
          <w:jc w:val="center"/>
        </w:trPr>
        <w:tc>
          <w:tcPr>
            <w:tcW w:w="9980" w:type="dxa"/>
            <w:gridSpan w:val="5"/>
            <w:shd w:val="clear" w:color="auto" w:fill="auto"/>
            <w:vAlign w:val="center"/>
            <w:hideMark/>
          </w:tcPr>
          <w:p w14:paraId="2982287A" w14:textId="77777777" w:rsidR="0097712C" w:rsidRPr="00637ED4" w:rsidRDefault="0097712C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97712C" w:rsidRPr="0097712C" w14:paraId="7E024495" w14:textId="77777777" w:rsidTr="00894EDD">
        <w:trPr>
          <w:trHeight w:val="70"/>
          <w:jc w:val="center"/>
        </w:trPr>
        <w:tc>
          <w:tcPr>
            <w:tcW w:w="9980" w:type="dxa"/>
            <w:gridSpan w:val="5"/>
            <w:shd w:val="clear" w:color="auto" w:fill="auto"/>
            <w:vAlign w:val="center"/>
            <w:hideMark/>
          </w:tcPr>
          <w:p w14:paraId="1767A3C4" w14:textId="77777777" w:rsidR="0097712C" w:rsidRPr="00637ED4" w:rsidRDefault="0097712C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INTERVENCIÓN RELEVANTE DEL MINISTERIO PÚBLICO </w:t>
            </w:r>
            <w:r w:rsidRPr="00637ED4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(</w:t>
            </w:r>
            <w:r w:rsidRPr="00637ED4">
              <w:rPr>
                <w:rFonts w:ascii="Arial" w:eastAsia="Times New Roman" w:hAnsi="Arial" w:cs="Arial"/>
                <w:color w:val="000000"/>
                <w:lang w:eastAsia="es-CO"/>
              </w:rPr>
              <w:t>especificación concreta)</w:t>
            </w:r>
          </w:p>
        </w:tc>
      </w:tr>
      <w:tr w:rsidR="0097712C" w:rsidRPr="0097712C" w14:paraId="0BDCF81E" w14:textId="77777777" w:rsidTr="00894EDD">
        <w:trPr>
          <w:trHeight w:val="907"/>
          <w:jc w:val="center"/>
        </w:trPr>
        <w:tc>
          <w:tcPr>
            <w:tcW w:w="9980" w:type="dxa"/>
            <w:gridSpan w:val="5"/>
            <w:shd w:val="clear" w:color="auto" w:fill="auto"/>
            <w:vAlign w:val="center"/>
            <w:hideMark/>
          </w:tcPr>
          <w:p w14:paraId="380DFE2E" w14:textId="77777777" w:rsidR="0097712C" w:rsidRPr="00637ED4" w:rsidRDefault="0097712C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97712C" w:rsidRPr="0097712C" w14:paraId="77438EBA" w14:textId="77777777" w:rsidTr="009B056B">
        <w:trPr>
          <w:trHeight w:val="480"/>
          <w:jc w:val="center"/>
        </w:trPr>
        <w:tc>
          <w:tcPr>
            <w:tcW w:w="9980" w:type="dxa"/>
            <w:gridSpan w:val="5"/>
            <w:shd w:val="clear" w:color="auto" w:fill="auto"/>
            <w:vAlign w:val="center"/>
            <w:hideMark/>
          </w:tcPr>
          <w:p w14:paraId="37273C5D" w14:textId="77777777" w:rsidR="0097712C" w:rsidRPr="00637ED4" w:rsidRDefault="0097712C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RESULTADOS OBTENIDOS CONCRETOS</w:t>
            </w:r>
          </w:p>
        </w:tc>
      </w:tr>
      <w:tr w:rsidR="0097712C" w:rsidRPr="0097712C" w14:paraId="006E19B6" w14:textId="77777777" w:rsidTr="00894EDD">
        <w:trPr>
          <w:trHeight w:val="915"/>
          <w:jc w:val="center"/>
        </w:trPr>
        <w:tc>
          <w:tcPr>
            <w:tcW w:w="9980" w:type="dxa"/>
            <w:gridSpan w:val="5"/>
            <w:shd w:val="clear" w:color="auto" w:fill="auto"/>
            <w:vAlign w:val="center"/>
            <w:hideMark/>
          </w:tcPr>
          <w:p w14:paraId="75C778B1" w14:textId="77777777" w:rsidR="0097712C" w:rsidRPr="00637ED4" w:rsidRDefault="0097712C" w:rsidP="00977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37ED4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1ADD14E4" w14:textId="53B7D40A" w:rsidR="00FB055A" w:rsidRDefault="00FB055A"/>
    <w:p w14:paraId="4E4E7692" w14:textId="1934A00A" w:rsidR="00894EDD" w:rsidRPr="00894EDD" w:rsidRDefault="00894EDD" w:rsidP="00894EDD">
      <w:pPr>
        <w:ind w:left="-567"/>
        <w:jc w:val="both"/>
        <w:rPr>
          <w:rFonts w:ascii="Arial" w:hAnsi="Arial" w:cs="Arial"/>
          <w:b/>
        </w:rPr>
      </w:pPr>
    </w:p>
    <w:p w14:paraId="14C9D741" w14:textId="77777777" w:rsidR="00894EDD" w:rsidRDefault="00894EDD"/>
    <w:sectPr w:rsidR="00894EDD" w:rsidSect="0097712C">
      <w:headerReference w:type="default" r:id="rId6"/>
      <w:foot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CDB3" w14:textId="77777777" w:rsidR="00544CC9" w:rsidRDefault="00544CC9" w:rsidP="00962528">
      <w:pPr>
        <w:spacing w:after="0" w:line="240" w:lineRule="auto"/>
      </w:pPr>
      <w:r>
        <w:separator/>
      </w:r>
    </w:p>
  </w:endnote>
  <w:endnote w:type="continuationSeparator" w:id="0">
    <w:p w14:paraId="037B9A23" w14:textId="77777777" w:rsidR="00544CC9" w:rsidRDefault="00544CC9" w:rsidP="0096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sz w:val="16"/>
        <w:szCs w:val="16"/>
        <w:lang w:val="es-ES" w:eastAsia="es-ES"/>
      </w:rPr>
      <w:id w:val="860082579"/>
      <w:docPartObj>
        <w:docPartGallery w:val="Page Numbers (Top of Page)"/>
        <w:docPartUnique/>
      </w:docPartObj>
    </w:sdtPr>
    <w:sdtContent>
      <w:p w14:paraId="35DDDEFD" w14:textId="77777777" w:rsidR="00277811" w:rsidRPr="00277811" w:rsidRDefault="00277811" w:rsidP="00277811">
        <w:pPr>
          <w:spacing w:after="0" w:line="240" w:lineRule="auto"/>
          <w:jc w:val="center"/>
          <w:rPr>
            <w:rFonts w:ascii="Arial" w:eastAsia="Times New Roman" w:hAnsi="Arial" w:cs="Arial"/>
            <w:sz w:val="16"/>
            <w:szCs w:val="16"/>
            <w:lang w:val="es-ES" w:eastAsia="es-ES"/>
          </w:rPr>
        </w:pPr>
        <w:r w:rsidRPr="00277811">
          <w:rPr>
            <w:rFonts w:ascii="Arial" w:eastAsia="Times New Roman" w:hAnsi="Arial" w:cs="Arial"/>
            <w:sz w:val="16"/>
            <w:szCs w:val="16"/>
            <w:lang w:val="es-ES" w:eastAsia="es-ES"/>
          </w:rPr>
          <w:t>Verifique que ésta es la versión correcta antes de utilizar el documento</w:t>
        </w:r>
      </w:p>
      <w:p w14:paraId="1BC06C4D" w14:textId="77777777" w:rsidR="00277811" w:rsidRPr="00277811" w:rsidRDefault="00277811" w:rsidP="00277811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Arial" w:eastAsia="Times New Roman" w:hAnsi="Arial" w:cs="Arial"/>
            <w:sz w:val="16"/>
            <w:szCs w:val="16"/>
            <w:lang w:val="es-ES" w:eastAsia="es-ES"/>
          </w:rPr>
        </w:pPr>
        <w:r w:rsidRPr="00277811">
          <w:rPr>
            <w:rFonts w:ascii="Arial" w:eastAsia="Times New Roman" w:hAnsi="Arial" w:cs="Arial"/>
            <w:sz w:val="16"/>
            <w:szCs w:val="16"/>
            <w:lang w:val="es-ES" w:eastAsia="es-ES"/>
          </w:rPr>
          <w:t xml:space="preserve">Página </w:t>
        </w:r>
        <w:r w:rsidRPr="00277811">
          <w:rPr>
            <w:rFonts w:ascii="Arial" w:eastAsia="Times New Roman" w:hAnsi="Arial" w:cs="Arial"/>
            <w:bCs/>
            <w:sz w:val="16"/>
            <w:szCs w:val="16"/>
            <w:lang w:val="es-ES" w:eastAsia="es-ES"/>
          </w:rPr>
          <w:fldChar w:fldCharType="begin"/>
        </w:r>
        <w:r w:rsidRPr="00277811">
          <w:rPr>
            <w:rFonts w:ascii="Arial" w:eastAsia="Times New Roman" w:hAnsi="Arial" w:cs="Arial"/>
            <w:bCs/>
            <w:sz w:val="16"/>
            <w:szCs w:val="16"/>
            <w:lang w:val="es-ES" w:eastAsia="es-ES"/>
          </w:rPr>
          <w:instrText>PAGE</w:instrText>
        </w:r>
        <w:r w:rsidRPr="00277811">
          <w:rPr>
            <w:rFonts w:ascii="Arial" w:eastAsia="Times New Roman" w:hAnsi="Arial" w:cs="Arial"/>
            <w:bCs/>
            <w:sz w:val="16"/>
            <w:szCs w:val="16"/>
            <w:lang w:val="es-ES" w:eastAsia="es-ES"/>
          </w:rPr>
          <w:fldChar w:fldCharType="separate"/>
        </w:r>
        <w:r w:rsidRPr="00277811">
          <w:rPr>
            <w:rFonts w:ascii="Arial" w:eastAsia="Times New Roman" w:hAnsi="Arial" w:cs="Arial"/>
            <w:bCs/>
            <w:sz w:val="16"/>
            <w:szCs w:val="16"/>
            <w:lang w:val="es-ES" w:eastAsia="es-ES"/>
          </w:rPr>
          <w:t>1</w:t>
        </w:r>
        <w:r w:rsidRPr="00277811">
          <w:rPr>
            <w:rFonts w:ascii="Arial" w:eastAsia="Times New Roman" w:hAnsi="Arial" w:cs="Arial"/>
            <w:bCs/>
            <w:sz w:val="16"/>
            <w:szCs w:val="16"/>
            <w:lang w:val="es-ES" w:eastAsia="es-ES"/>
          </w:rPr>
          <w:fldChar w:fldCharType="end"/>
        </w:r>
        <w:r w:rsidRPr="00277811">
          <w:rPr>
            <w:rFonts w:ascii="Arial" w:eastAsia="Times New Roman" w:hAnsi="Arial" w:cs="Arial"/>
            <w:sz w:val="16"/>
            <w:szCs w:val="16"/>
            <w:lang w:val="es-ES" w:eastAsia="es-ES"/>
          </w:rPr>
          <w:t xml:space="preserve"> de </w:t>
        </w:r>
        <w:r w:rsidRPr="00277811">
          <w:rPr>
            <w:rFonts w:ascii="Arial" w:eastAsia="Times New Roman" w:hAnsi="Arial" w:cs="Arial"/>
            <w:bCs/>
            <w:sz w:val="16"/>
            <w:szCs w:val="16"/>
            <w:lang w:val="es-ES" w:eastAsia="es-ES"/>
          </w:rPr>
          <w:fldChar w:fldCharType="begin"/>
        </w:r>
        <w:r w:rsidRPr="00277811">
          <w:rPr>
            <w:rFonts w:ascii="Arial" w:eastAsia="Times New Roman" w:hAnsi="Arial" w:cs="Arial"/>
            <w:bCs/>
            <w:sz w:val="16"/>
            <w:szCs w:val="16"/>
            <w:lang w:val="es-ES" w:eastAsia="es-ES"/>
          </w:rPr>
          <w:instrText>NUMPAGES</w:instrText>
        </w:r>
        <w:r w:rsidRPr="00277811">
          <w:rPr>
            <w:rFonts w:ascii="Arial" w:eastAsia="Times New Roman" w:hAnsi="Arial" w:cs="Arial"/>
            <w:bCs/>
            <w:sz w:val="16"/>
            <w:szCs w:val="16"/>
            <w:lang w:val="es-ES" w:eastAsia="es-ES"/>
          </w:rPr>
          <w:fldChar w:fldCharType="separate"/>
        </w:r>
        <w:r w:rsidRPr="00277811">
          <w:rPr>
            <w:rFonts w:ascii="Arial" w:eastAsia="Times New Roman" w:hAnsi="Arial" w:cs="Arial"/>
            <w:bCs/>
            <w:sz w:val="16"/>
            <w:szCs w:val="16"/>
            <w:lang w:val="es-ES" w:eastAsia="es-ES"/>
          </w:rPr>
          <w:t>2</w:t>
        </w:r>
        <w:r w:rsidRPr="00277811">
          <w:rPr>
            <w:rFonts w:ascii="Arial" w:eastAsia="Times New Roman" w:hAnsi="Arial" w:cs="Arial"/>
            <w:bCs/>
            <w:sz w:val="16"/>
            <w:szCs w:val="16"/>
            <w:lang w:val="es-ES" w:eastAsia="es-ES"/>
          </w:rPr>
          <w:fldChar w:fldCharType="end"/>
        </w:r>
      </w:p>
    </w:sdtContent>
  </w:sdt>
  <w:p w14:paraId="3F3D892F" w14:textId="77777777" w:rsidR="00277811" w:rsidRDefault="00277811" w:rsidP="0027781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BD29" w14:textId="77777777" w:rsidR="00544CC9" w:rsidRDefault="00544CC9" w:rsidP="00962528">
      <w:pPr>
        <w:spacing w:after="0" w:line="240" w:lineRule="auto"/>
      </w:pPr>
      <w:r>
        <w:separator/>
      </w:r>
    </w:p>
  </w:footnote>
  <w:footnote w:type="continuationSeparator" w:id="0">
    <w:p w14:paraId="4FA03724" w14:textId="77777777" w:rsidR="00544CC9" w:rsidRDefault="00544CC9" w:rsidP="0096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5722"/>
      <w:gridCol w:w="992"/>
      <w:gridCol w:w="1791"/>
    </w:tblGrid>
    <w:tr w:rsidR="00962528" w:rsidRPr="00962528" w14:paraId="3601387C" w14:textId="77777777" w:rsidTr="00962528">
      <w:trPr>
        <w:trHeight w:val="557"/>
        <w:jc w:val="center"/>
      </w:trPr>
      <w:tc>
        <w:tcPr>
          <w:tcW w:w="1418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C915E88" w14:textId="77777777" w:rsidR="00962528" w:rsidRPr="00962528" w:rsidRDefault="00962528" w:rsidP="00962528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bookmarkStart w:id="0" w:name="_Hlk110710586"/>
          <w:r w:rsidRPr="009625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3E349F12" wp14:editId="03C75AB2">
                <wp:extent cx="828040" cy="1132840"/>
                <wp:effectExtent l="0" t="0" r="0" b="0"/>
                <wp:docPr id="3" name="Imagen 3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http://www.procuraduria.gov.co/portal/media/designs/portal/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FE4484C" w14:textId="5A75A21B" w:rsidR="00962528" w:rsidRPr="00962528" w:rsidRDefault="00962528" w:rsidP="00962528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FORMATO: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INFORME DE CASOS CONNOTADOS</w:t>
          </w:r>
        </w:p>
        <w:p w14:paraId="43B64AA0" w14:textId="77777777" w:rsidR="00962528" w:rsidRPr="00962528" w:rsidRDefault="00962528" w:rsidP="00962528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  <w:p w14:paraId="4359ACBF" w14:textId="47B4383F" w:rsidR="00962528" w:rsidRPr="00962528" w:rsidRDefault="00962528" w:rsidP="00962528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PROCESO: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INTERVENCIÓN</w:t>
          </w: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245064F" w14:textId="77777777" w:rsidR="00962528" w:rsidRPr="00962528" w:rsidRDefault="00962528" w:rsidP="0096252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Versión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D0FE642" w14:textId="053C3A0F" w:rsidR="00962528" w:rsidRPr="00962528" w:rsidRDefault="007841EF" w:rsidP="0096252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2</w:t>
          </w:r>
        </w:p>
      </w:tc>
    </w:tr>
    <w:tr w:rsidR="00962528" w:rsidRPr="00962528" w14:paraId="723B33A1" w14:textId="77777777" w:rsidTr="00962528">
      <w:trPr>
        <w:trHeight w:val="410"/>
        <w:jc w:val="center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7E0C3F6" w14:textId="77777777" w:rsidR="00962528" w:rsidRPr="00962528" w:rsidRDefault="00962528" w:rsidP="00962528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4CAA92E" w14:textId="77777777" w:rsidR="00962528" w:rsidRPr="00962528" w:rsidRDefault="00962528" w:rsidP="00962528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DC92A5E" w14:textId="77777777" w:rsidR="00962528" w:rsidRPr="00962528" w:rsidRDefault="00962528" w:rsidP="0096252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Fecha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96B3E21" w14:textId="7E4590CB" w:rsidR="00962528" w:rsidRPr="00962528" w:rsidRDefault="00442EA3" w:rsidP="0096252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31/07/2022</w:t>
          </w:r>
        </w:p>
      </w:tc>
    </w:tr>
    <w:tr w:rsidR="00962528" w:rsidRPr="00962528" w14:paraId="2AC7632E" w14:textId="77777777" w:rsidTr="00962528">
      <w:trPr>
        <w:trHeight w:val="343"/>
        <w:jc w:val="center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43897CE" w14:textId="77777777" w:rsidR="00962528" w:rsidRPr="00962528" w:rsidRDefault="00962528" w:rsidP="00962528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A249E76" w14:textId="77777777" w:rsidR="00962528" w:rsidRPr="00962528" w:rsidRDefault="00962528" w:rsidP="00962528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9E012E6" w14:textId="77777777" w:rsidR="00962528" w:rsidRPr="00962528" w:rsidRDefault="00962528" w:rsidP="0096252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Código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41C8F6" w14:textId="44425979" w:rsidR="00962528" w:rsidRPr="00962528" w:rsidRDefault="00962528" w:rsidP="0096252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IN</w:t>
          </w:r>
          <w:r w:rsidRPr="00962528"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-F-02</w:t>
          </w:r>
        </w:p>
      </w:tc>
    </w:tr>
    <w:bookmarkEnd w:id="0"/>
  </w:tbl>
  <w:p w14:paraId="0055076F" w14:textId="77777777" w:rsidR="00962528" w:rsidRDefault="009625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12C"/>
    <w:rsid w:val="00144AB1"/>
    <w:rsid w:val="00277811"/>
    <w:rsid w:val="00442EA3"/>
    <w:rsid w:val="00544CC9"/>
    <w:rsid w:val="00637ED4"/>
    <w:rsid w:val="00680001"/>
    <w:rsid w:val="007841EF"/>
    <w:rsid w:val="007D10AB"/>
    <w:rsid w:val="007E0A2A"/>
    <w:rsid w:val="00894EDD"/>
    <w:rsid w:val="00897254"/>
    <w:rsid w:val="0092268D"/>
    <w:rsid w:val="00962528"/>
    <w:rsid w:val="0097712C"/>
    <w:rsid w:val="009B056B"/>
    <w:rsid w:val="009B5EEF"/>
    <w:rsid w:val="00BB49EC"/>
    <w:rsid w:val="00D40266"/>
    <w:rsid w:val="00D46467"/>
    <w:rsid w:val="00DA4FB3"/>
    <w:rsid w:val="00DD2500"/>
    <w:rsid w:val="00E32511"/>
    <w:rsid w:val="00EE681C"/>
    <w:rsid w:val="00F8445D"/>
    <w:rsid w:val="00FB055A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8A01"/>
  <w15:docId w15:val="{BCB400FC-1C12-499B-85CF-5B118F8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28"/>
  </w:style>
  <w:style w:type="paragraph" w:styleId="Piedepgina">
    <w:name w:val="footer"/>
    <w:basedOn w:val="Normal"/>
    <w:link w:val="PiedepginaCar"/>
    <w:uiPriority w:val="99"/>
    <w:unhideWhenUsed/>
    <w:rsid w:val="0096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5" ma:contentTypeDescription="Crear nuevo documento." ma:contentTypeScope="" ma:versionID="3f249f9d73c1d09a29642480fadc8e13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85efb75d722517d0658a82b0a923aa2a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739D97-8B81-458D-A69B-9EB212D45F7C}"/>
</file>

<file path=customXml/itemProps2.xml><?xml version="1.0" encoding="utf-8"?>
<ds:datastoreItem xmlns:ds="http://schemas.openxmlformats.org/officeDocument/2006/customXml" ds:itemID="{14593476-48E6-4CD9-915B-0CFC6A26492E}"/>
</file>

<file path=customXml/itemProps3.xml><?xml version="1.0" encoding="utf-8"?>
<ds:datastoreItem xmlns:ds="http://schemas.openxmlformats.org/officeDocument/2006/customXml" ds:itemID="{38B36E9B-9EAE-4DD2-8E2A-4EBBD6D09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Moreno Cisneros</dc:creator>
  <cp:lastModifiedBy>Lina Andrea Cordon Palencia</cp:lastModifiedBy>
  <cp:revision>6</cp:revision>
  <dcterms:created xsi:type="dcterms:W3CDTF">2018-12-04T16:52:00Z</dcterms:created>
  <dcterms:modified xsi:type="dcterms:W3CDTF">2022-08-07T03:27:00Z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